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B0264" w14:textId="49F99789" w:rsidR="00B72813" w:rsidRDefault="000152AA" w:rsidP="006367DD">
      <w:pPr>
        <w:pStyle w:val="Title"/>
      </w:pPr>
      <w:r>
        <w:t xml:space="preserve">Chapter </w:t>
      </w:r>
      <w:r w:rsidR="00474B7E">
        <w:t>9</w:t>
      </w:r>
      <w:r>
        <w:t xml:space="preserve"> </w:t>
      </w:r>
      <w:r w:rsidR="006367DD">
        <w:t>Study Guide</w:t>
      </w:r>
    </w:p>
    <w:p w14:paraId="290798B6" w14:textId="77777777" w:rsidR="006367DD" w:rsidRDefault="006367DD" w:rsidP="006367DD"/>
    <w:p w14:paraId="51C30E5A" w14:textId="77777777" w:rsidR="009D3426" w:rsidRDefault="006367DD" w:rsidP="006367DD">
      <w:pPr>
        <w:pStyle w:val="Heading1"/>
      </w:pPr>
      <w:r>
        <w:t>Important Ideas</w:t>
      </w:r>
    </w:p>
    <w:p w14:paraId="1B488A45" w14:textId="77777777" w:rsidR="00474B7E" w:rsidRPr="00474B7E" w:rsidRDefault="00474B7E" w:rsidP="00474B7E">
      <w:pPr>
        <w:pStyle w:val="NoSpacing"/>
        <w:numPr>
          <w:ilvl w:val="0"/>
          <w:numId w:val="18"/>
        </w:numPr>
      </w:pPr>
      <w:r w:rsidRPr="00474B7E">
        <w:t>The characteristics of an organism indicate various methods of inheritance. (Chapter 9)</w:t>
      </w:r>
    </w:p>
    <w:p w14:paraId="48ED3C80" w14:textId="6B5CF605" w:rsidR="00474B7E" w:rsidRPr="00474B7E" w:rsidRDefault="00E54868" w:rsidP="00474B7E">
      <w:pPr>
        <w:pStyle w:val="NoSpacing"/>
        <w:numPr>
          <w:ilvl w:val="0"/>
          <w:numId w:val="18"/>
        </w:numPr>
      </w:pPr>
      <w:r>
        <w:t>New t</w:t>
      </w:r>
      <w:r w:rsidR="00474B7E" w:rsidRPr="00474B7E">
        <w:t xml:space="preserve">echnologies can provide insight into </w:t>
      </w:r>
      <w:r>
        <w:t xml:space="preserve">an offspring’s genetic makeup </w:t>
      </w:r>
      <w:r w:rsidR="00474B7E" w:rsidRPr="00474B7E">
        <w:t>(</w:t>
      </w:r>
      <w:r>
        <w:t xml:space="preserve">Modules </w:t>
      </w:r>
      <w:r w:rsidR="00474B7E" w:rsidRPr="00474B7E">
        <w:t>9.10)</w:t>
      </w:r>
    </w:p>
    <w:p w14:paraId="386BE580" w14:textId="77777777" w:rsidR="009D3426" w:rsidRDefault="009D3426" w:rsidP="009D3426">
      <w:pPr>
        <w:pStyle w:val="NoSpacing"/>
        <w:ind w:left="720"/>
      </w:pPr>
    </w:p>
    <w:p w14:paraId="4C479E0D" w14:textId="368C1E1C" w:rsidR="006367DD" w:rsidRDefault="006367DD" w:rsidP="009D3426">
      <w:pPr>
        <w:pStyle w:val="NoSpacing"/>
      </w:pPr>
      <w:r w:rsidRPr="009D3426">
        <w:rPr>
          <w:rStyle w:val="Heading1Char"/>
        </w:rPr>
        <w:t>Learning Objectives</w:t>
      </w:r>
    </w:p>
    <w:p w14:paraId="7B8C533C" w14:textId="6D75C22F" w:rsidR="00800E77" w:rsidRPr="00800E77" w:rsidRDefault="005243A2" w:rsidP="00800E77">
      <w:pPr>
        <w:pStyle w:val="NoSpacing"/>
      </w:pPr>
      <w:r w:rsidRPr="005243A2">
        <w:t xml:space="preserve">Upon successful completion of </w:t>
      </w:r>
      <w:r w:rsidR="00800E77">
        <w:rPr>
          <w:b/>
        </w:rPr>
        <w:t xml:space="preserve">Chapter </w:t>
      </w:r>
      <w:r w:rsidR="00E54868">
        <w:rPr>
          <w:b/>
        </w:rPr>
        <w:t>9</w:t>
      </w:r>
      <w:r w:rsidRPr="005243A2">
        <w:t xml:space="preserve"> you will be able to</w:t>
      </w:r>
    </w:p>
    <w:p w14:paraId="49A440DE" w14:textId="03A09698" w:rsidR="00474B7E" w:rsidRPr="00474B7E" w:rsidRDefault="00474B7E" w:rsidP="00E54868">
      <w:pPr>
        <w:pStyle w:val="NoSpacing"/>
        <w:numPr>
          <w:ilvl w:val="0"/>
          <w:numId w:val="19"/>
        </w:numPr>
      </w:pPr>
      <w:r w:rsidRPr="00474B7E">
        <w:t>Describe five hypotheses Mendel developed as a result of his breeding experiments. (See Modules 9.3 and 9.5.)</w:t>
      </w:r>
    </w:p>
    <w:p w14:paraId="2B988FE8" w14:textId="53D166E6" w:rsidR="00474B7E" w:rsidRPr="00474B7E" w:rsidRDefault="00474B7E" w:rsidP="00875909">
      <w:pPr>
        <w:pStyle w:val="NoSpacing"/>
        <w:numPr>
          <w:ilvl w:val="0"/>
          <w:numId w:val="19"/>
        </w:numPr>
      </w:pPr>
      <w:r w:rsidRPr="00474B7E">
        <w:t>Define and recognize examples of the following terms: character, trait, true-breeding, hybrid, P generation, F</w:t>
      </w:r>
      <w:r w:rsidRPr="00875909">
        <w:rPr>
          <w:vertAlign w:val="subscript"/>
        </w:rPr>
        <w:t>1</w:t>
      </w:r>
      <w:r w:rsidRPr="00474B7E">
        <w:t xml:space="preserve"> generation, F</w:t>
      </w:r>
      <w:r w:rsidRPr="00875909">
        <w:rPr>
          <w:vertAlign w:val="subscript"/>
        </w:rPr>
        <w:t>2</w:t>
      </w:r>
      <w:r w:rsidRPr="00474B7E">
        <w:t xml:space="preserve"> generation, alleles, heterozygote (-</w:t>
      </w:r>
      <w:proofErr w:type="spellStart"/>
      <w:r w:rsidRPr="00474B7E">
        <w:t>ous</w:t>
      </w:r>
      <w:proofErr w:type="spellEnd"/>
      <w:r w:rsidRPr="00474B7E">
        <w:t>), homozygote (-</w:t>
      </w:r>
      <w:proofErr w:type="spellStart"/>
      <w:r w:rsidRPr="00474B7E">
        <w:t>ous</w:t>
      </w:r>
      <w:proofErr w:type="spellEnd"/>
      <w:r w:rsidRPr="00474B7E">
        <w:t>), dominant allele, recessive allele, law of segregation, Punnett Square, phenotype, phenotypic ratio, genotype, genotypic ratio, gene locus, monohybrid cross, dihybrid cross, law of independent</w:t>
      </w:r>
      <w:r w:rsidR="00EC1588">
        <w:t xml:space="preserve"> assortment, testcross,</w:t>
      </w:r>
      <w:r w:rsidRPr="00474B7E">
        <w:t xml:space="preserve"> linked genes.</w:t>
      </w:r>
    </w:p>
    <w:p w14:paraId="16D58848" w14:textId="392C0E5F" w:rsidR="00474B7E" w:rsidRPr="00EC1588" w:rsidRDefault="00474B7E" w:rsidP="00E54868">
      <w:pPr>
        <w:pStyle w:val="NoSpacing"/>
        <w:numPr>
          <w:ilvl w:val="0"/>
          <w:numId w:val="19"/>
        </w:numPr>
      </w:pPr>
      <w:r w:rsidRPr="00EC1588">
        <w:t>Describe the purpose of a testcross and suggest an appropriate genotype and phenotype for performing a testcross given appropriate information.</w:t>
      </w:r>
    </w:p>
    <w:p w14:paraId="3F4FFC9D" w14:textId="04A18FE6" w:rsidR="00474B7E" w:rsidRPr="00474B7E" w:rsidRDefault="00474B7E" w:rsidP="00E54868">
      <w:pPr>
        <w:pStyle w:val="NoSpacing"/>
        <w:numPr>
          <w:ilvl w:val="0"/>
          <w:numId w:val="19"/>
        </w:numPr>
      </w:pPr>
      <w:r w:rsidRPr="00EC1588">
        <w:t>Solve genetics problems (</w:t>
      </w:r>
      <w:r w:rsidRPr="00EC1588">
        <w:rPr>
          <w:i/>
        </w:rPr>
        <w:t xml:space="preserve">i.e., </w:t>
      </w:r>
      <w:r w:rsidRPr="00EC1588">
        <w:t>determine offspring phenotypic and/or genotypic ratios, mode of inheritance, parental</w:t>
      </w:r>
      <w:r w:rsidRPr="00474B7E">
        <w:t xml:space="preserve"> genotypes and/or phenotypes) involving genes exhibiting complete dominance, incomplete dominance, multiple alleles, </w:t>
      </w:r>
      <w:r w:rsidR="00E83619">
        <w:t xml:space="preserve">sex-linkage, and </w:t>
      </w:r>
      <w:r w:rsidRPr="00474B7E">
        <w:t>co-</w:t>
      </w:r>
      <w:r w:rsidR="00E83619">
        <w:t>dominance. Recognize examples indicating pleiotropy or polygenic inheritance.</w:t>
      </w:r>
    </w:p>
    <w:p w14:paraId="60092A80" w14:textId="10E0C709" w:rsidR="00F41785" w:rsidRPr="00E3309F" w:rsidRDefault="00F41785" w:rsidP="001C4B83">
      <w:pPr>
        <w:pStyle w:val="NoSpacing"/>
        <w:ind w:left="720"/>
        <w:rPr>
          <w:vanish/>
        </w:rPr>
      </w:pPr>
      <w:bookmarkStart w:id="0" w:name="_GoBack"/>
      <w:bookmarkEnd w:id="0"/>
    </w:p>
    <w:sectPr w:rsidR="00F41785" w:rsidRPr="00E3309F" w:rsidSect="00C66F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E0756" w14:textId="77777777" w:rsidR="0009221E" w:rsidRDefault="0009221E" w:rsidP="00F41785">
      <w:pPr>
        <w:spacing w:after="0" w:line="240" w:lineRule="auto"/>
      </w:pPr>
      <w:r>
        <w:separator/>
      </w:r>
    </w:p>
  </w:endnote>
  <w:endnote w:type="continuationSeparator" w:id="0">
    <w:p w14:paraId="2701C425" w14:textId="77777777" w:rsidR="0009221E" w:rsidRDefault="0009221E" w:rsidP="00F4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416B" w14:textId="77777777" w:rsidR="00F41785" w:rsidRDefault="00F41785">
    <w:pPr>
      <w:pStyle w:val="Footer"/>
    </w:pPr>
    <w:r>
      <w:t>Bio 107</w:t>
    </w:r>
    <w:r>
      <w:tab/>
    </w:r>
    <w:r>
      <w:tab/>
      <w:t>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8F957" w14:textId="77777777" w:rsidR="0009221E" w:rsidRDefault="0009221E" w:rsidP="00F41785">
      <w:pPr>
        <w:spacing w:after="0" w:line="240" w:lineRule="auto"/>
      </w:pPr>
      <w:r>
        <w:separator/>
      </w:r>
    </w:p>
  </w:footnote>
  <w:footnote w:type="continuationSeparator" w:id="0">
    <w:p w14:paraId="21FC5B5B" w14:textId="77777777" w:rsidR="0009221E" w:rsidRDefault="0009221E" w:rsidP="00F41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6192"/>
    <w:multiLevelType w:val="hybridMultilevel"/>
    <w:tmpl w:val="C3E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2D52"/>
    <w:multiLevelType w:val="hybridMultilevel"/>
    <w:tmpl w:val="18F49468"/>
    <w:lvl w:ilvl="0" w:tplc="C2F6E5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91FFB"/>
    <w:multiLevelType w:val="hybridMultilevel"/>
    <w:tmpl w:val="1D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55558"/>
    <w:multiLevelType w:val="hybridMultilevel"/>
    <w:tmpl w:val="A9604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04A53"/>
    <w:multiLevelType w:val="hybridMultilevel"/>
    <w:tmpl w:val="0AA0D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2783B"/>
    <w:multiLevelType w:val="hybridMultilevel"/>
    <w:tmpl w:val="8DD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C3BF0"/>
    <w:multiLevelType w:val="hybridMultilevel"/>
    <w:tmpl w:val="C1008D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982DDA"/>
    <w:multiLevelType w:val="hybridMultilevel"/>
    <w:tmpl w:val="7EF2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887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7799B"/>
    <w:multiLevelType w:val="hybridMultilevel"/>
    <w:tmpl w:val="C6DC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E7B73"/>
    <w:multiLevelType w:val="hybridMultilevel"/>
    <w:tmpl w:val="88A80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96750"/>
    <w:multiLevelType w:val="hybridMultilevel"/>
    <w:tmpl w:val="4A342702"/>
    <w:lvl w:ilvl="0" w:tplc="C2F6E5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84303"/>
    <w:multiLevelType w:val="hybridMultilevel"/>
    <w:tmpl w:val="29D05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D6A61"/>
    <w:multiLevelType w:val="hybridMultilevel"/>
    <w:tmpl w:val="B140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608ED"/>
    <w:multiLevelType w:val="hybridMultilevel"/>
    <w:tmpl w:val="3322F5AA"/>
    <w:lvl w:ilvl="0" w:tplc="C2F6E5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209BE"/>
    <w:multiLevelType w:val="hybridMultilevel"/>
    <w:tmpl w:val="E6EEB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634D3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firstLine="1158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016"/>
        </w:tabs>
        <w:ind w:left="1016" w:firstLine="1942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2598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firstLine="3318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016"/>
        </w:tabs>
        <w:ind w:left="1016" w:firstLine="4102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firstLine="4758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firstLine="5478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016"/>
        </w:tabs>
        <w:ind w:left="1016" w:firstLine="6262"/>
      </w:pPr>
      <w:rPr>
        <w:rFonts w:hint="default"/>
        <w:position w:val="0"/>
      </w:rPr>
    </w:lvl>
  </w:abstractNum>
  <w:abstractNum w:abstractNumId="16">
    <w:nsid w:val="75504849"/>
    <w:multiLevelType w:val="hybridMultilevel"/>
    <w:tmpl w:val="A52E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35C33"/>
    <w:multiLevelType w:val="hybridMultilevel"/>
    <w:tmpl w:val="9F4E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D56B5"/>
    <w:multiLevelType w:val="hybridMultilevel"/>
    <w:tmpl w:val="441C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4"/>
  </w:num>
  <w:num w:numId="5">
    <w:abstractNumId w:val="2"/>
  </w:num>
  <w:num w:numId="6">
    <w:abstractNumId w:val="18"/>
  </w:num>
  <w:num w:numId="7">
    <w:abstractNumId w:val="4"/>
  </w:num>
  <w:num w:numId="8">
    <w:abstractNumId w:val="0"/>
  </w:num>
  <w:num w:numId="9">
    <w:abstractNumId w:val="12"/>
  </w:num>
  <w:num w:numId="10">
    <w:abstractNumId w:val="15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  <w:num w:numId="15">
    <w:abstractNumId w:val="1"/>
  </w:num>
  <w:num w:numId="16">
    <w:abstractNumId w:val="10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DD"/>
    <w:rsid w:val="000152AA"/>
    <w:rsid w:val="00063708"/>
    <w:rsid w:val="0009221E"/>
    <w:rsid w:val="000A3EF7"/>
    <w:rsid w:val="000B0120"/>
    <w:rsid w:val="001502DC"/>
    <w:rsid w:val="001C4B83"/>
    <w:rsid w:val="002251AF"/>
    <w:rsid w:val="002677A6"/>
    <w:rsid w:val="002D0DEB"/>
    <w:rsid w:val="002F580E"/>
    <w:rsid w:val="003124C7"/>
    <w:rsid w:val="003451A0"/>
    <w:rsid w:val="00365662"/>
    <w:rsid w:val="00367651"/>
    <w:rsid w:val="003729A7"/>
    <w:rsid w:val="00397DCB"/>
    <w:rsid w:val="003E75E2"/>
    <w:rsid w:val="004046AD"/>
    <w:rsid w:val="00446283"/>
    <w:rsid w:val="00471A30"/>
    <w:rsid w:val="00474B7E"/>
    <w:rsid w:val="004A5F9F"/>
    <w:rsid w:val="004F720E"/>
    <w:rsid w:val="0050216E"/>
    <w:rsid w:val="005243A2"/>
    <w:rsid w:val="005A33E1"/>
    <w:rsid w:val="005C4011"/>
    <w:rsid w:val="0060361F"/>
    <w:rsid w:val="006367DD"/>
    <w:rsid w:val="006A574C"/>
    <w:rsid w:val="006D2C29"/>
    <w:rsid w:val="007324E3"/>
    <w:rsid w:val="00781939"/>
    <w:rsid w:val="00800E77"/>
    <w:rsid w:val="00870877"/>
    <w:rsid w:val="00875909"/>
    <w:rsid w:val="008C6CE2"/>
    <w:rsid w:val="008D6C5F"/>
    <w:rsid w:val="00951205"/>
    <w:rsid w:val="009947BF"/>
    <w:rsid w:val="009C3F45"/>
    <w:rsid w:val="009D3426"/>
    <w:rsid w:val="00A23032"/>
    <w:rsid w:val="00AA121D"/>
    <w:rsid w:val="00AE3612"/>
    <w:rsid w:val="00AF101E"/>
    <w:rsid w:val="00AF61BA"/>
    <w:rsid w:val="00B232E6"/>
    <w:rsid w:val="00B72813"/>
    <w:rsid w:val="00B9355A"/>
    <w:rsid w:val="00BF60BF"/>
    <w:rsid w:val="00C3677F"/>
    <w:rsid w:val="00C4474B"/>
    <w:rsid w:val="00C66FBE"/>
    <w:rsid w:val="00C71245"/>
    <w:rsid w:val="00C90740"/>
    <w:rsid w:val="00D77ADA"/>
    <w:rsid w:val="00DE2AE8"/>
    <w:rsid w:val="00E306F6"/>
    <w:rsid w:val="00E3309F"/>
    <w:rsid w:val="00E54868"/>
    <w:rsid w:val="00E83619"/>
    <w:rsid w:val="00EC1588"/>
    <w:rsid w:val="00EC39FC"/>
    <w:rsid w:val="00F06E14"/>
    <w:rsid w:val="00F37C41"/>
    <w:rsid w:val="00F4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5AA0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67DD"/>
  </w:style>
  <w:style w:type="paragraph" w:styleId="Heading1">
    <w:name w:val="heading 1"/>
    <w:basedOn w:val="Normal"/>
    <w:next w:val="Normal"/>
    <w:link w:val="Heading1Char"/>
    <w:uiPriority w:val="9"/>
    <w:qFormat/>
    <w:rsid w:val="006367D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7D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7D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7D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7DD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7DD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7DD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7DD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7DD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7D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7D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7D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7D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7DD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7DD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7DD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7DD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7DD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67D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67D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367D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7D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67D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367DD"/>
    <w:rPr>
      <w:b/>
      <w:color w:val="ED7D31" w:themeColor="accent2"/>
    </w:rPr>
  </w:style>
  <w:style w:type="character" w:styleId="Emphasis">
    <w:name w:val="Emphasis"/>
    <w:uiPriority w:val="20"/>
    <w:qFormat/>
    <w:rsid w:val="006367D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367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67DD"/>
  </w:style>
  <w:style w:type="paragraph" w:styleId="ListParagraph">
    <w:name w:val="List Paragraph"/>
    <w:basedOn w:val="Normal"/>
    <w:uiPriority w:val="34"/>
    <w:qFormat/>
    <w:rsid w:val="006367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67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67D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7D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7DD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6367DD"/>
    <w:rPr>
      <w:i/>
    </w:rPr>
  </w:style>
  <w:style w:type="character" w:styleId="IntenseEmphasis">
    <w:name w:val="Intense Emphasis"/>
    <w:uiPriority w:val="21"/>
    <w:qFormat/>
    <w:rsid w:val="006367DD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6367DD"/>
    <w:rPr>
      <w:b/>
    </w:rPr>
  </w:style>
  <w:style w:type="character" w:styleId="IntenseReference">
    <w:name w:val="Intense Reference"/>
    <w:uiPriority w:val="32"/>
    <w:qFormat/>
    <w:rsid w:val="006367D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367D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67DD"/>
    <w:pPr>
      <w:outlineLvl w:val="9"/>
    </w:pPr>
  </w:style>
  <w:style w:type="paragraph" w:customStyle="1" w:styleId="107Objectives">
    <w:name w:val="107 Objectives"/>
    <w:basedOn w:val="Normal"/>
    <w:qFormat/>
    <w:rsid w:val="0050216E"/>
    <w:pPr>
      <w:spacing w:after="0" w:line="240" w:lineRule="auto"/>
      <w:ind w:left="720" w:hanging="360"/>
      <w:jc w:val="left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107Objectives2">
    <w:name w:val="107 Objectives 2"/>
    <w:basedOn w:val="Normal"/>
    <w:qFormat/>
    <w:rsid w:val="00F41785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4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85"/>
  </w:style>
  <w:style w:type="paragraph" w:styleId="Footer">
    <w:name w:val="footer"/>
    <w:basedOn w:val="Normal"/>
    <w:link w:val="FooterChar"/>
    <w:uiPriority w:val="99"/>
    <w:unhideWhenUsed/>
    <w:rsid w:val="00F4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85"/>
  </w:style>
  <w:style w:type="character" w:styleId="CommentReference">
    <w:name w:val="annotation reference"/>
    <w:uiPriority w:val="99"/>
    <w:rsid w:val="002F58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2F580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2F58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8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0E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619"/>
    <w:pPr>
      <w:spacing w:after="200"/>
      <w:jc w:val="both"/>
    </w:pPr>
    <w:rPr>
      <w:rFonts w:asciiTheme="minorHAnsi" w:eastAsiaTheme="minorEastAsia" w:hAnsiTheme="minorHAnsi" w:cstheme="minorBidi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6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McGray</dc:creator>
  <cp:keywords/>
  <dc:description/>
  <cp:lastModifiedBy>Frank Santana</cp:lastModifiedBy>
  <cp:revision>2</cp:revision>
  <cp:lastPrinted>2018-01-18T16:30:00Z</cp:lastPrinted>
  <dcterms:created xsi:type="dcterms:W3CDTF">2018-11-06T03:54:00Z</dcterms:created>
  <dcterms:modified xsi:type="dcterms:W3CDTF">2018-11-06T03:54:00Z</dcterms:modified>
</cp:coreProperties>
</file>