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3151"/>
        <w:gridCol w:w="3060"/>
        <w:gridCol w:w="3248"/>
      </w:tblGrid>
      <w:tr w:rsidR="00115F30" w14:paraId="061AF88B" w14:textId="77777777" w:rsidTr="00115F30">
        <w:trPr>
          <w:trHeight w:val="282"/>
        </w:trPr>
        <w:tc>
          <w:tcPr>
            <w:tcW w:w="3151" w:type="dxa"/>
          </w:tcPr>
          <w:p w14:paraId="24F87F20" w14:textId="77777777" w:rsidR="00115F30" w:rsidRDefault="00115F30"/>
        </w:tc>
        <w:tc>
          <w:tcPr>
            <w:tcW w:w="3060" w:type="dxa"/>
          </w:tcPr>
          <w:p w14:paraId="37973B88" w14:textId="77777777" w:rsidR="005A7AFD" w:rsidRPr="005A7AFD" w:rsidRDefault="005A7AFD" w:rsidP="005A7AF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A7AFD">
              <w:rPr>
                <w:rFonts w:eastAsia="Times New Roman" w:cs="Times New Roman"/>
                <w:color w:val="222222"/>
                <w:shd w:val="clear" w:color="auto" w:fill="FFFFFF"/>
              </w:rPr>
              <w:t>Berlatsky</w:t>
            </w:r>
            <w:proofErr w:type="spellEnd"/>
          </w:p>
          <w:p w14:paraId="6C31A984" w14:textId="2557E274" w:rsidR="00115F30" w:rsidRDefault="00115F30"/>
        </w:tc>
        <w:tc>
          <w:tcPr>
            <w:tcW w:w="3248" w:type="dxa"/>
          </w:tcPr>
          <w:p w14:paraId="48412450" w14:textId="344E5A8C" w:rsidR="00115F30" w:rsidRDefault="005A7AFD">
            <w:r>
              <w:t>Lee</w:t>
            </w:r>
          </w:p>
        </w:tc>
      </w:tr>
      <w:tr w:rsidR="00115F30" w14:paraId="63155CCD" w14:textId="77777777" w:rsidTr="00115F30">
        <w:trPr>
          <w:trHeight w:val="1158"/>
        </w:trPr>
        <w:tc>
          <w:tcPr>
            <w:tcW w:w="3151" w:type="dxa"/>
          </w:tcPr>
          <w:p w14:paraId="53BD9A0D" w14:textId="77777777" w:rsidR="00115F30" w:rsidRDefault="00115F30">
            <w:r>
              <w:t>Author’s Main Claim about Social Media Activism</w:t>
            </w:r>
          </w:p>
        </w:tc>
        <w:tc>
          <w:tcPr>
            <w:tcW w:w="3060" w:type="dxa"/>
          </w:tcPr>
          <w:p w14:paraId="2BCBCF59" w14:textId="77777777" w:rsidR="00115F30" w:rsidRDefault="00115F30"/>
          <w:p w14:paraId="44DE4F04" w14:textId="77777777" w:rsidR="00115F30" w:rsidRDefault="00115F30"/>
          <w:p w14:paraId="1F8A2372" w14:textId="77777777" w:rsidR="00115F30" w:rsidRDefault="00115F30"/>
          <w:p w14:paraId="117EA1D6" w14:textId="77777777" w:rsidR="00115F30" w:rsidRDefault="00115F30"/>
          <w:p w14:paraId="421344EA" w14:textId="77777777" w:rsidR="00115F30" w:rsidRDefault="00115F30">
            <w:bookmarkStart w:id="0" w:name="_GoBack"/>
            <w:bookmarkEnd w:id="0"/>
          </w:p>
          <w:p w14:paraId="7847AB5B" w14:textId="77777777" w:rsidR="00115F30" w:rsidRDefault="00115F30"/>
          <w:p w14:paraId="7085C6E7" w14:textId="77777777" w:rsidR="00115F30" w:rsidRDefault="00115F30"/>
        </w:tc>
        <w:tc>
          <w:tcPr>
            <w:tcW w:w="3248" w:type="dxa"/>
          </w:tcPr>
          <w:p w14:paraId="572C8E11" w14:textId="77777777" w:rsidR="00115F30" w:rsidRDefault="00115F30"/>
          <w:p w14:paraId="63530FA5" w14:textId="77777777" w:rsidR="00115F30" w:rsidRDefault="00115F30"/>
          <w:p w14:paraId="048C153F" w14:textId="77777777" w:rsidR="00115F30" w:rsidRDefault="00115F30"/>
          <w:p w14:paraId="0D17BF5F" w14:textId="77777777" w:rsidR="00115F30" w:rsidRDefault="00115F30"/>
        </w:tc>
      </w:tr>
      <w:tr w:rsidR="00115F30" w14:paraId="138F0F97" w14:textId="77777777" w:rsidTr="00115F30">
        <w:trPr>
          <w:trHeight w:val="1738"/>
        </w:trPr>
        <w:tc>
          <w:tcPr>
            <w:tcW w:w="3151" w:type="dxa"/>
          </w:tcPr>
          <w:p w14:paraId="459614A4" w14:textId="77777777" w:rsidR="00115F30" w:rsidRDefault="00115F30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2-3 of the authors’ sub-claims (reasons for the main claim). </w:t>
            </w:r>
          </w:p>
        </w:tc>
        <w:tc>
          <w:tcPr>
            <w:tcW w:w="3060" w:type="dxa"/>
          </w:tcPr>
          <w:p w14:paraId="29A2AE32" w14:textId="77777777" w:rsidR="00115F30" w:rsidRDefault="00115F30"/>
        </w:tc>
        <w:tc>
          <w:tcPr>
            <w:tcW w:w="3248" w:type="dxa"/>
          </w:tcPr>
          <w:p w14:paraId="61018D1A" w14:textId="77777777" w:rsidR="00115F30" w:rsidRDefault="00115F30"/>
        </w:tc>
      </w:tr>
      <w:tr w:rsidR="00AE3DAF" w14:paraId="30F8050E" w14:textId="77777777" w:rsidTr="00115F30">
        <w:trPr>
          <w:trHeight w:val="1738"/>
        </w:trPr>
        <w:tc>
          <w:tcPr>
            <w:tcW w:w="3151" w:type="dxa"/>
          </w:tcPr>
          <w:p w14:paraId="7255D1F8" w14:textId="77777777" w:rsidR="00AE3DAF" w:rsidRDefault="00AE3DAF">
            <w:r>
              <w:t>What are some examples/pieces of evidence you see the author use?</w:t>
            </w:r>
          </w:p>
        </w:tc>
        <w:tc>
          <w:tcPr>
            <w:tcW w:w="3060" w:type="dxa"/>
          </w:tcPr>
          <w:p w14:paraId="6165072F" w14:textId="77777777" w:rsidR="00AE3DAF" w:rsidRDefault="00AE3DAF"/>
        </w:tc>
        <w:tc>
          <w:tcPr>
            <w:tcW w:w="3248" w:type="dxa"/>
          </w:tcPr>
          <w:p w14:paraId="7BD18C15" w14:textId="77777777" w:rsidR="00AE3DAF" w:rsidRDefault="00AE3DAF"/>
        </w:tc>
      </w:tr>
      <w:tr w:rsidR="00115F30" w14:paraId="24474DF1" w14:textId="77777777" w:rsidTr="00115F30">
        <w:trPr>
          <w:trHeight w:val="1738"/>
        </w:trPr>
        <w:tc>
          <w:tcPr>
            <w:tcW w:w="3151" w:type="dxa"/>
          </w:tcPr>
          <w:p w14:paraId="35E6B4A4" w14:textId="77777777" w:rsidR="00115F30" w:rsidRDefault="00115F30">
            <w:r>
              <w:t xml:space="preserve">Does the author think social media activism is helpful or damaging overall? </w:t>
            </w:r>
          </w:p>
        </w:tc>
        <w:tc>
          <w:tcPr>
            <w:tcW w:w="3060" w:type="dxa"/>
          </w:tcPr>
          <w:p w14:paraId="6EACC726" w14:textId="77777777" w:rsidR="00115F30" w:rsidRDefault="00115F30"/>
        </w:tc>
        <w:tc>
          <w:tcPr>
            <w:tcW w:w="3248" w:type="dxa"/>
          </w:tcPr>
          <w:p w14:paraId="7560F942" w14:textId="77777777" w:rsidR="00115F30" w:rsidRDefault="00115F30"/>
        </w:tc>
      </w:tr>
    </w:tbl>
    <w:p w14:paraId="5E85DEDB" w14:textId="77777777" w:rsidR="005B5692" w:rsidRDefault="005B5692"/>
    <w:sectPr w:rsidR="005B5692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0240"/>
    <w:multiLevelType w:val="hybridMultilevel"/>
    <w:tmpl w:val="0082D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5"/>
    <w:rsid w:val="00115F30"/>
    <w:rsid w:val="00522A85"/>
    <w:rsid w:val="005A7AFD"/>
    <w:rsid w:val="005B5692"/>
    <w:rsid w:val="00AE3DAF"/>
    <w:rsid w:val="00C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75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2</cp:revision>
  <dcterms:created xsi:type="dcterms:W3CDTF">2018-09-24T00:48:00Z</dcterms:created>
  <dcterms:modified xsi:type="dcterms:W3CDTF">2018-09-24T00:48:00Z</dcterms:modified>
</cp:coreProperties>
</file>